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99" w:rsidRPr="00304258" w:rsidRDefault="00094A9F" w:rsidP="00094A9F">
      <w:pPr>
        <w:jc w:val="center"/>
        <w:rPr>
          <w:rFonts w:ascii="Times New Roman" w:hAnsi="Times New Roman" w:cs="Times New Roman"/>
          <w:sz w:val="44"/>
          <w:szCs w:val="44"/>
          <w:lang w:val="ru-RU"/>
        </w:rPr>
      </w:pPr>
      <w:r w:rsidRPr="00304258">
        <w:rPr>
          <w:rFonts w:ascii="Times New Roman" w:hAnsi="Times New Roman" w:cs="Times New Roman"/>
          <w:sz w:val="44"/>
          <w:szCs w:val="44"/>
          <w:lang w:val="ru-RU"/>
        </w:rPr>
        <w:t>Стари занати у мом крају</w:t>
      </w:r>
    </w:p>
    <w:p w:rsidR="00094A9F" w:rsidRPr="00304258" w:rsidRDefault="00094A9F" w:rsidP="000367BE">
      <w:pPr>
        <w:jc w:val="center"/>
        <w:rPr>
          <w:rFonts w:ascii="Times New Roman" w:hAnsi="Times New Roman" w:cs="Times New Roman"/>
          <w:sz w:val="40"/>
          <w:szCs w:val="40"/>
          <w:lang w:val="ru-RU"/>
        </w:rPr>
      </w:pPr>
      <w:r w:rsidRPr="00304258">
        <w:rPr>
          <w:rFonts w:ascii="Times New Roman" w:hAnsi="Times New Roman" w:cs="Times New Roman"/>
          <w:sz w:val="40"/>
          <w:szCs w:val="40"/>
          <w:lang w:val="ru-RU"/>
        </w:rPr>
        <w:t>Син сплаварев</w:t>
      </w:r>
    </w:p>
    <w:p w:rsidR="000367BE" w:rsidRPr="00304258" w:rsidRDefault="006770FB" w:rsidP="000367BE">
      <w:pPr>
        <w:rPr>
          <w:rFonts w:ascii="Times New Roman" w:hAnsi="Times New Roman" w:cs="Times New Roman"/>
          <w:sz w:val="32"/>
          <w:szCs w:val="32"/>
          <w:lang w:val="ru-RU"/>
        </w:rPr>
      </w:pPr>
      <w:r w:rsidRPr="00304258">
        <w:rPr>
          <w:rFonts w:ascii="Times New Roman" w:hAnsi="Times New Roman" w:cs="Times New Roman"/>
          <w:sz w:val="32"/>
          <w:szCs w:val="32"/>
          <w:lang w:val="ru-RU"/>
        </w:rPr>
        <w:t xml:space="preserve">      </w:t>
      </w:r>
      <w:r w:rsidR="000A4870" w:rsidRPr="00304258">
        <w:rPr>
          <w:rFonts w:ascii="Times New Roman" w:hAnsi="Times New Roman" w:cs="Times New Roman"/>
          <w:sz w:val="32"/>
          <w:szCs w:val="32"/>
          <w:lang w:val="ru-RU"/>
        </w:rPr>
        <w:t xml:space="preserve">Некада давно у Срему у вароши </w:t>
      </w:r>
      <w:r w:rsidR="00304258">
        <w:rPr>
          <w:rFonts w:ascii="Times New Roman" w:hAnsi="Times New Roman" w:cs="Times New Roman"/>
          <w:sz w:val="32"/>
          <w:szCs w:val="32"/>
        </w:rPr>
        <w:t>к</w:t>
      </w:r>
      <w:r w:rsidR="000A4870" w:rsidRPr="00304258">
        <w:rPr>
          <w:rFonts w:ascii="Times New Roman" w:hAnsi="Times New Roman" w:cs="Times New Roman"/>
          <w:sz w:val="32"/>
          <w:szCs w:val="32"/>
          <w:lang w:val="ru-RU"/>
        </w:rPr>
        <w:t>арловачкој, живео је један сиромашни сплавар који је имао веома лепу ћерку и паметног и добро</w:t>
      </w:r>
      <w:r w:rsidR="00EB6664" w:rsidRPr="00304258">
        <w:rPr>
          <w:rFonts w:ascii="Times New Roman" w:hAnsi="Times New Roman" w:cs="Times New Roman"/>
          <w:sz w:val="32"/>
          <w:szCs w:val="32"/>
          <w:lang w:val="ru-RU"/>
        </w:rPr>
        <w:t>душ</w:t>
      </w:r>
      <w:r w:rsidR="000A4870" w:rsidRPr="00304258">
        <w:rPr>
          <w:rFonts w:ascii="Times New Roman" w:hAnsi="Times New Roman" w:cs="Times New Roman"/>
          <w:sz w:val="32"/>
          <w:szCs w:val="32"/>
          <w:lang w:val="ru-RU"/>
        </w:rPr>
        <w:t>ног сина. Једне ноћи док је превозио путнике преко Дунава појавила се водена вила која му је рекла  да је ова река њено власништво и ако само још једном буде</w:t>
      </w:r>
      <w:r w:rsidR="00EB6664" w:rsidRPr="00304258">
        <w:rPr>
          <w:rFonts w:ascii="Times New Roman" w:hAnsi="Times New Roman" w:cs="Times New Roman"/>
          <w:sz w:val="32"/>
          <w:szCs w:val="32"/>
          <w:lang w:val="ru-RU"/>
        </w:rPr>
        <w:t xml:space="preserve"> превезао сплавом неког путника у ово доба ноћи одузеће му кћи. Сутр</w:t>
      </w:r>
      <w:r w:rsidR="00304258">
        <w:rPr>
          <w:rFonts w:ascii="Times New Roman" w:hAnsi="Times New Roman" w:cs="Times New Roman"/>
          <w:sz w:val="32"/>
          <w:szCs w:val="32"/>
          <w:lang w:val="ru-RU"/>
        </w:rPr>
        <w:t>адан у исто ово време у вароши сремскок</w:t>
      </w:r>
      <w:r w:rsidR="00EB6664" w:rsidRPr="00304258">
        <w:rPr>
          <w:rFonts w:ascii="Times New Roman" w:hAnsi="Times New Roman" w:cs="Times New Roman"/>
          <w:sz w:val="32"/>
          <w:szCs w:val="32"/>
          <w:lang w:val="ru-RU"/>
        </w:rPr>
        <w:t>арловачкој се порађала жена којој је био потребан превоз преко реке до болнице. Иако застрашен сплавар је не</w:t>
      </w:r>
      <w:r w:rsidR="00304258">
        <w:rPr>
          <w:rFonts w:ascii="Times New Roman" w:hAnsi="Times New Roman" w:cs="Times New Roman"/>
          <w:sz w:val="32"/>
          <w:szCs w:val="32"/>
          <w:lang w:val="ru-RU"/>
        </w:rPr>
        <w:t xml:space="preserve"> </w:t>
      </w:r>
      <w:r w:rsidR="00EB6664" w:rsidRPr="00304258">
        <w:rPr>
          <w:rFonts w:ascii="Times New Roman" w:hAnsi="Times New Roman" w:cs="Times New Roman"/>
          <w:sz w:val="32"/>
          <w:szCs w:val="32"/>
          <w:lang w:val="ru-RU"/>
        </w:rPr>
        <w:t>оклевајући прихватио да је одвезе, али када се вратио кући чуо је синов плач. Питао је сина шта се десило, а син му је одговорио да је само чуо  врисак сестре и кад је ушао у собу ње није више било. Сплавар је испричао сину обећање које је дао</w:t>
      </w:r>
      <w:r w:rsidR="00153B40" w:rsidRPr="00304258">
        <w:rPr>
          <w:rFonts w:ascii="Times New Roman" w:hAnsi="Times New Roman" w:cs="Times New Roman"/>
          <w:sz w:val="32"/>
          <w:szCs w:val="32"/>
          <w:lang w:val="ru-RU"/>
        </w:rPr>
        <w:t xml:space="preserve"> воденој вили, а када је син све чуо заветовао се оцу да ће пронаћи сестру. Према легенди ова водена вила је дању живела у замку поред мочваре, а ноћу је тумарала по Дунаву и другим рекама. Сплавар је сину дао чамац  и пустио га на дуг пут. Када је син испловио подухватио га је водени вир</w:t>
      </w:r>
      <w:r w:rsidR="00DD7FF8" w:rsidRPr="00304258">
        <w:rPr>
          <w:rFonts w:ascii="Times New Roman" w:hAnsi="Times New Roman" w:cs="Times New Roman"/>
          <w:sz w:val="32"/>
          <w:szCs w:val="32"/>
          <w:lang w:val="ru-RU"/>
        </w:rPr>
        <w:t>, снажно га занео и онесвестио. Пробудивши се на обали видео је виноград којег је чувао стари пудар. Син је пришао старом пудару и замолио га да му наточи мало вина да се окрепи. Пудар</w:t>
      </w:r>
      <w:r w:rsidR="006541CF" w:rsidRPr="00304258">
        <w:rPr>
          <w:rFonts w:ascii="Times New Roman" w:hAnsi="Times New Roman" w:cs="Times New Roman"/>
          <w:sz w:val="32"/>
          <w:szCs w:val="32"/>
          <w:lang w:val="ru-RU"/>
        </w:rPr>
        <w:t xml:space="preserve"> му је одговорио да би радо то урадио, али сво вино се пролило  зато што  је  водена вила уништила сву бурад  у којима се вино чувало. На сву срећу син је учио занат за пинтера већ дуго година. Направио је нова бурад за вино, а пудар му је у знак захвалности  дао кључ, голубицу и змијски зуб</w:t>
      </w:r>
      <w:r w:rsidR="00D737A2" w:rsidRPr="00304258">
        <w:rPr>
          <w:rFonts w:ascii="Times New Roman" w:hAnsi="Times New Roman" w:cs="Times New Roman"/>
          <w:sz w:val="32"/>
          <w:szCs w:val="32"/>
          <w:lang w:val="ru-RU"/>
        </w:rPr>
        <w:t>. Син  је наставио даље пешке путем све док није пао мрак. Пошто је био уморан  закуцао је на врата једне мале колибе на коју је наишао. Врата су му отворила два брата близанца од којих  је један био пекар, а други берберин. Примили су га у дом и послужили га свежим и топлим хлебом, а када је освануло јутро берберин</w:t>
      </w:r>
      <w:r w:rsidR="001915C1" w:rsidRPr="00304258">
        <w:rPr>
          <w:rFonts w:ascii="Times New Roman" w:hAnsi="Times New Roman" w:cs="Times New Roman"/>
          <w:sz w:val="32"/>
          <w:szCs w:val="32"/>
          <w:lang w:val="ru-RU"/>
        </w:rPr>
        <w:t xml:space="preserve"> је обријао сплаваревог сина. Када су се опраштали  син сплавара је обећао да  ће им се одужити за гостопримство и наставио је даље путем све док није дошао до велике мочваре у којој се налазила велика страшна неман, која уствари и није била толико страшна. Ова неман  је била разиграна, помало детињаста животиња коју је водена вила још </w:t>
      </w:r>
      <w:r w:rsidR="001915C1" w:rsidRPr="00304258">
        <w:rPr>
          <w:rFonts w:ascii="Times New Roman" w:hAnsi="Times New Roman" w:cs="Times New Roman"/>
          <w:sz w:val="32"/>
          <w:szCs w:val="32"/>
          <w:lang w:val="ru-RU"/>
        </w:rPr>
        <w:lastRenderedPageBreak/>
        <w:t>када је била мала одвела од својих родитеља и довела у овај замак да би га штитила. Сплаварев син</w:t>
      </w:r>
      <w:r w:rsidR="00AD1B47" w:rsidRPr="00304258">
        <w:rPr>
          <w:rFonts w:ascii="Times New Roman" w:hAnsi="Times New Roman" w:cs="Times New Roman"/>
          <w:sz w:val="32"/>
          <w:szCs w:val="32"/>
          <w:lang w:val="ru-RU"/>
        </w:rPr>
        <w:t xml:space="preserve"> надмудрио је  неман тако што је почео певати песму која је гласила овако:</w:t>
      </w:r>
    </w:p>
    <w:p w:rsidR="00AD1B47" w:rsidRPr="00304258" w:rsidRDefault="00AD1B47" w:rsidP="000367BE">
      <w:pPr>
        <w:rPr>
          <w:rFonts w:ascii="Times New Roman" w:hAnsi="Times New Roman" w:cs="Times New Roman"/>
          <w:sz w:val="32"/>
          <w:szCs w:val="32"/>
          <w:lang w:val="ru-RU"/>
        </w:rPr>
      </w:pPr>
      <w:r w:rsidRPr="00304258">
        <w:rPr>
          <w:rFonts w:ascii="Times New Roman" w:hAnsi="Times New Roman" w:cs="Times New Roman"/>
          <w:sz w:val="32"/>
          <w:szCs w:val="32"/>
          <w:lang w:val="ru-RU"/>
        </w:rPr>
        <w:t>,,Била једна неман мала,</w:t>
      </w:r>
    </w:p>
    <w:p w:rsidR="00AD1B47" w:rsidRPr="00304258" w:rsidRDefault="00AD1B47" w:rsidP="000367BE">
      <w:pPr>
        <w:rPr>
          <w:rFonts w:ascii="Times New Roman" w:hAnsi="Times New Roman" w:cs="Times New Roman"/>
          <w:sz w:val="32"/>
          <w:szCs w:val="32"/>
          <w:lang w:val="ru-RU"/>
        </w:rPr>
      </w:pPr>
      <w:r w:rsidRPr="00304258">
        <w:rPr>
          <w:rFonts w:ascii="Times New Roman" w:hAnsi="Times New Roman" w:cs="Times New Roman"/>
          <w:sz w:val="32"/>
          <w:szCs w:val="32"/>
          <w:lang w:val="ru-RU"/>
        </w:rPr>
        <w:t>Коју је цела шума знала,</w:t>
      </w:r>
    </w:p>
    <w:p w:rsidR="00AD1B47" w:rsidRPr="00304258" w:rsidRDefault="00AD1B47" w:rsidP="000367BE">
      <w:pPr>
        <w:rPr>
          <w:rFonts w:ascii="Times New Roman" w:hAnsi="Times New Roman" w:cs="Times New Roman"/>
          <w:sz w:val="32"/>
          <w:szCs w:val="32"/>
          <w:lang w:val="ru-RU"/>
        </w:rPr>
      </w:pPr>
      <w:r w:rsidRPr="00304258">
        <w:rPr>
          <w:rFonts w:ascii="Times New Roman" w:hAnsi="Times New Roman" w:cs="Times New Roman"/>
          <w:sz w:val="32"/>
          <w:szCs w:val="32"/>
          <w:lang w:val="ru-RU"/>
        </w:rPr>
        <w:t>Волела и поштовла,</w:t>
      </w:r>
    </w:p>
    <w:p w:rsidR="00AD1B47" w:rsidRPr="00304258" w:rsidRDefault="00AD1B47" w:rsidP="000367BE">
      <w:pPr>
        <w:rPr>
          <w:rFonts w:ascii="Times New Roman" w:hAnsi="Times New Roman" w:cs="Times New Roman"/>
          <w:sz w:val="32"/>
          <w:szCs w:val="32"/>
          <w:lang w:val="ru-RU"/>
        </w:rPr>
      </w:pPr>
      <w:r w:rsidRPr="00304258">
        <w:rPr>
          <w:rFonts w:ascii="Times New Roman" w:hAnsi="Times New Roman" w:cs="Times New Roman"/>
          <w:sz w:val="32"/>
          <w:szCs w:val="32"/>
          <w:lang w:val="ru-RU"/>
        </w:rPr>
        <w:t>А неман њима срећу дала</w:t>
      </w:r>
      <w:r w:rsidR="002D28C2" w:rsidRPr="00304258">
        <w:rPr>
          <w:rFonts w:ascii="Times New Roman" w:hAnsi="Times New Roman" w:cs="Times New Roman"/>
          <w:sz w:val="32"/>
          <w:szCs w:val="32"/>
          <w:lang w:val="ru-RU"/>
        </w:rPr>
        <w:t>.</w:t>
      </w:r>
    </w:p>
    <w:p w:rsidR="002D28C2" w:rsidRPr="00304258" w:rsidRDefault="002D28C2" w:rsidP="000367BE">
      <w:pPr>
        <w:rPr>
          <w:rFonts w:ascii="Times New Roman" w:hAnsi="Times New Roman" w:cs="Times New Roman"/>
          <w:sz w:val="32"/>
          <w:szCs w:val="32"/>
          <w:lang w:val="ru-RU"/>
        </w:rPr>
      </w:pPr>
      <w:r w:rsidRPr="00304258">
        <w:rPr>
          <w:rFonts w:ascii="Times New Roman" w:hAnsi="Times New Roman" w:cs="Times New Roman"/>
          <w:sz w:val="32"/>
          <w:szCs w:val="32"/>
          <w:lang w:val="ru-RU"/>
        </w:rPr>
        <w:t>Како дала?</w:t>
      </w:r>
    </w:p>
    <w:p w:rsidR="002D28C2" w:rsidRPr="00304258" w:rsidRDefault="002D28C2" w:rsidP="000367BE">
      <w:pPr>
        <w:rPr>
          <w:rFonts w:ascii="Times New Roman" w:hAnsi="Times New Roman" w:cs="Times New Roman"/>
          <w:sz w:val="32"/>
          <w:szCs w:val="32"/>
          <w:lang w:val="ru-RU"/>
        </w:rPr>
      </w:pPr>
      <w:r w:rsidRPr="00304258">
        <w:rPr>
          <w:rFonts w:ascii="Times New Roman" w:hAnsi="Times New Roman" w:cs="Times New Roman"/>
          <w:sz w:val="32"/>
          <w:szCs w:val="32"/>
          <w:lang w:val="ru-RU"/>
        </w:rPr>
        <w:t>То</w:t>
      </w:r>
      <w:r w:rsidR="00304258">
        <w:rPr>
          <w:rFonts w:ascii="Times New Roman" w:hAnsi="Times New Roman" w:cs="Times New Roman"/>
          <w:sz w:val="32"/>
          <w:szCs w:val="32"/>
          <w:lang w:val="ru-RU"/>
        </w:rPr>
        <w:t xml:space="preserve"> </w:t>
      </w:r>
      <w:r w:rsidRPr="00304258">
        <w:rPr>
          <w:rFonts w:ascii="Times New Roman" w:hAnsi="Times New Roman" w:cs="Times New Roman"/>
          <w:sz w:val="32"/>
          <w:szCs w:val="32"/>
          <w:lang w:val="ru-RU"/>
        </w:rPr>
        <w:t>је она сама знала.</w:t>
      </w:r>
    </w:p>
    <w:p w:rsidR="002D28C2" w:rsidRPr="00304258" w:rsidRDefault="002D28C2" w:rsidP="000367BE">
      <w:pPr>
        <w:rPr>
          <w:rFonts w:ascii="Times New Roman" w:hAnsi="Times New Roman" w:cs="Times New Roman"/>
          <w:sz w:val="32"/>
          <w:szCs w:val="32"/>
          <w:lang w:val="ru-RU"/>
        </w:rPr>
      </w:pPr>
      <w:r w:rsidRPr="00304258">
        <w:rPr>
          <w:rFonts w:ascii="Times New Roman" w:hAnsi="Times New Roman" w:cs="Times New Roman"/>
          <w:sz w:val="32"/>
          <w:szCs w:val="32"/>
          <w:lang w:val="ru-RU"/>
        </w:rPr>
        <w:t>Тако што је скакутала цуп, цуп, цуп</w:t>
      </w:r>
    </w:p>
    <w:p w:rsidR="002D28C2" w:rsidRPr="00304258" w:rsidRDefault="002D28C2" w:rsidP="000367BE">
      <w:pPr>
        <w:rPr>
          <w:rFonts w:ascii="Times New Roman" w:hAnsi="Times New Roman" w:cs="Times New Roman"/>
          <w:sz w:val="32"/>
          <w:szCs w:val="32"/>
          <w:lang w:val="ru-RU"/>
        </w:rPr>
      </w:pPr>
      <w:r w:rsidRPr="00304258">
        <w:rPr>
          <w:rFonts w:ascii="Times New Roman" w:hAnsi="Times New Roman" w:cs="Times New Roman"/>
          <w:sz w:val="32"/>
          <w:szCs w:val="32"/>
          <w:lang w:val="ru-RU"/>
        </w:rPr>
        <w:t>И ногама лупкала луп, луп, луп</w:t>
      </w:r>
    </w:p>
    <w:p w:rsidR="002D28C2" w:rsidRPr="00304258" w:rsidRDefault="002D28C2" w:rsidP="002D28C2">
      <w:pPr>
        <w:rPr>
          <w:rFonts w:ascii="Times New Roman" w:hAnsi="Times New Roman" w:cs="Times New Roman"/>
          <w:sz w:val="32"/>
          <w:szCs w:val="32"/>
          <w:lang w:val="ru-RU"/>
        </w:rPr>
      </w:pPr>
      <w:r w:rsidRPr="00304258">
        <w:rPr>
          <w:rFonts w:ascii="Times New Roman" w:hAnsi="Times New Roman" w:cs="Times New Roman"/>
          <w:sz w:val="32"/>
          <w:szCs w:val="32"/>
          <w:lang w:val="ru-RU"/>
        </w:rPr>
        <w:t>Тако што је скакутала цуп, цуп, цуп</w:t>
      </w:r>
    </w:p>
    <w:p w:rsidR="002D28C2" w:rsidRPr="00304258" w:rsidRDefault="002D28C2" w:rsidP="002D28C2">
      <w:pPr>
        <w:rPr>
          <w:rFonts w:ascii="Times New Roman" w:hAnsi="Times New Roman" w:cs="Times New Roman"/>
          <w:sz w:val="32"/>
          <w:szCs w:val="32"/>
          <w:lang w:val="ru-RU"/>
        </w:rPr>
      </w:pPr>
      <w:r w:rsidRPr="00304258">
        <w:rPr>
          <w:rFonts w:ascii="Times New Roman" w:hAnsi="Times New Roman" w:cs="Times New Roman"/>
          <w:sz w:val="32"/>
          <w:szCs w:val="32"/>
          <w:lang w:val="ru-RU"/>
        </w:rPr>
        <w:t>И ногама лупкала луп, луп, луп“.</w:t>
      </w:r>
    </w:p>
    <w:p w:rsidR="00C32C3E" w:rsidRPr="00304258" w:rsidRDefault="002D28C2" w:rsidP="002D28C2">
      <w:pPr>
        <w:rPr>
          <w:rFonts w:ascii="Times New Roman" w:hAnsi="Times New Roman" w:cs="Times New Roman"/>
          <w:sz w:val="32"/>
          <w:szCs w:val="32"/>
          <w:lang w:val="ru-RU"/>
        </w:rPr>
      </w:pPr>
      <w:r w:rsidRPr="00304258">
        <w:rPr>
          <w:rFonts w:ascii="Times New Roman" w:hAnsi="Times New Roman" w:cs="Times New Roman"/>
          <w:sz w:val="32"/>
          <w:szCs w:val="32"/>
          <w:lang w:val="ru-RU"/>
        </w:rPr>
        <w:t xml:space="preserve">Немани се свидела песма  и почела је играти  и играти све док није од умора пала и заспала. Син сплаварев је безбедно дошао до врата замка, узео кључ који је добио од пудара и помоћу њега отворио врата и наставио даље. Ушао је у просторију у којој се налазила вила и кренуо ка њој. Из џепа </w:t>
      </w:r>
      <w:r w:rsidR="003373BE" w:rsidRPr="00304258">
        <w:rPr>
          <w:rFonts w:ascii="Times New Roman" w:hAnsi="Times New Roman" w:cs="Times New Roman"/>
          <w:sz w:val="32"/>
          <w:szCs w:val="32"/>
          <w:lang w:val="ru-RU"/>
        </w:rPr>
        <w:t>је извадио змијски зуб  који се  умах</w:t>
      </w:r>
      <w:r w:rsidR="00304258">
        <w:rPr>
          <w:rFonts w:ascii="Times New Roman" w:hAnsi="Times New Roman" w:cs="Times New Roman"/>
          <w:sz w:val="32"/>
          <w:szCs w:val="32"/>
          <w:lang w:val="ru-RU"/>
        </w:rPr>
        <w:t xml:space="preserve"> претворио у огроман мач, а са њ</w:t>
      </w:r>
      <w:r w:rsidR="003373BE" w:rsidRPr="00304258">
        <w:rPr>
          <w:rFonts w:ascii="Times New Roman" w:hAnsi="Times New Roman" w:cs="Times New Roman"/>
          <w:sz w:val="32"/>
          <w:szCs w:val="32"/>
          <w:lang w:val="ru-RU"/>
        </w:rPr>
        <w:t>им је извадио и голубицу</w:t>
      </w:r>
      <w:r w:rsidR="003E0FC8" w:rsidRPr="00304258">
        <w:rPr>
          <w:rFonts w:ascii="Times New Roman" w:hAnsi="Times New Roman" w:cs="Times New Roman"/>
          <w:sz w:val="32"/>
          <w:szCs w:val="32"/>
          <w:lang w:val="ru-RU"/>
        </w:rPr>
        <w:t xml:space="preserve"> и послао је да пронађе сестру </w:t>
      </w:r>
      <w:r w:rsidR="00FB0FAD" w:rsidRPr="00304258">
        <w:rPr>
          <w:rFonts w:ascii="Times New Roman" w:hAnsi="Times New Roman" w:cs="Times New Roman"/>
          <w:sz w:val="32"/>
          <w:szCs w:val="32"/>
          <w:lang w:val="ru-RU"/>
        </w:rPr>
        <w:t xml:space="preserve">у одајама замка и ослободи је. Замахнуо је два-три пута мачем и вила је нестала претворивши се у ћуп злата. У том тренутку </w:t>
      </w:r>
      <w:r w:rsidR="00304258">
        <w:rPr>
          <w:rFonts w:ascii="Times New Roman" w:hAnsi="Times New Roman" w:cs="Times New Roman"/>
          <w:sz w:val="32"/>
          <w:szCs w:val="32"/>
          <w:lang w:val="ru-RU"/>
        </w:rPr>
        <w:t xml:space="preserve">братила се </w:t>
      </w:r>
      <w:r w:rsidR="00FB0FAD" w:rsidRPr="00304258">
        <w:rPr>
          <w:rFonts w:ascii="Times New Roman" w:hAnsi="Times New Roman" w:cs="Times New Roman"/>
          <w:sz w:val="32"/>
          <w:szCs w:val="32"/>
          <w:lang w:val="ru-RU"/>
        </w:rPr>
        <w:t>и голубица  са сестром његовом .Чим су се угледали одмах су се загрлили и кренули кући са ћупом злата, а када с</w:t>
      </w:r>
      <w:r w:rsidR="00304258">
        <w:rPr>
          <w:rFonts w:ascii="Times New Roman" w:hAnsi="Times New Roman" w:cs="Times New Roman"/>
          <w:sz w:val="32"/>
          <w:szCs w:val="32"/>
          <w:lang w:val="ru-RU"/>
        </w:rPr>
        <w:t>у</w:t>
      </w:r>
      <w:r w:rsidR="00FB0FAD" w:rsidRPr="00304258">
        <w:rPr>
          <w:rFonts w:ascii="Times New Roman" w:hAnsi="Times New Roman" w:cs="Times New Roman"/>
          <w:sz w:val="32"/>
          <w:szCs w:val="32"/>
          <w:lang w:val="ru-RU"/>
        </w:rPr>
        <w:t xml:space="preserve"> изашли и  замак је нестао, а неман је враћена својим родитељима,  који су се толико обрадовали  да су сви дуго од среће плакали. Што се тиче  ћупа са златом син је расподелио злато двојици браће</w:t>
      </w:r>
      <w:r w:rsidR="00AD3039" w:rsidRPr="00304258">
        <w:rPr>
          <w:rFonts w:ascii="Times New Roman" w:hAnsi="Times New Roman" w:cs="Times New Roman"/>
          <w:sz w:val="32"/>
          <w:szCs w:val="32"/>
          <w:lang w:val="ru-RU"/>
        </w:rPr>
        <w:t xml:space="preserve"> и старом пудару ништа не оставивши себи. Брат и сестра вратили су се своме оцу сплавару у Сремске Карловце. Сестра се удала за једног </w:t>
      </w:r>
      <w:r w:rsidR="00C32C3E" w:rsidRPr="00304258">
        <w:rPr>
          <w:rFonts w:ascii="Times New Roman" w:hAnsi="Times New Roman" w:cs="Times New Roman"/>
          <w:sz w:val="32"/>
          <w:szCs w:val="32"/>
          <w:lang w:val="ru-RU"/>
        </w:rPr>
        <w:t xml:space="preserve">младог и лепог воденичара и сваког дана </w:t>
      </w:r>
      <w:r w:rsidR="00C32C3E" w:rsidRPr="00304258">
        <w:rPr>
          <w:rFonts w:ascii="Times New Roman" w:hAnsi="Times New Roman" w:cs="Times New Roman"/>
          <w:sz w:val="32"/>
          <w:szCs w:val="32"/>
          <w:lang w:val="ru-RU"/>
        </w:rPr>
        <w:lastRenderedPageBreak/>
        <w:t>је доносила оцу хлеб који је сама испекла од брашна самлевеног у њиховој воденици. Сплаварев син се оженио најмлађом и најлепшом кћери карл</w:t>
      </w:r>
      <w:r w:rsidR="00304258">
        <w:rPr>
          <w:rFonts w:ascii="Times New Roman" w:hAnsi="Times New Roman" w:cs="Times New Roman"/>
          <w:sz w:val="32"/>
          <w:szCs w:val="32"/>
          <w:lang w:val="ru-RU"/>
        </w:rPr>
        <w:t>овачког грнчара, тако да су у ку</w:t>
      </w:r>
      <w:r w:rsidR="00C32C3E" w:rsidRPr="00304258">
        <w:rPr>
          <w:rFonts w:ascii="Times New Roman" w:hAnsi="Times New Roman" w:cs="Times New Roman"/>
          <w:sz w:val="32"/>
          <w:szCs w:val="32"/>
          <w:lang w:val="ru-RU"/>
        </w:rPr>
        <w:t xml:space="preserve">ћи имали </w:t>
      </w:r>
      <w:r w:rsidR="00304258">
        <w:rPr>
          <w:rFonts w:ascii="Times New Roman" w:hAnsi="Times New Roman" w:cs="Times New Roman"/>
          <w:sz w:val="32"/>
          <w:szCs w:val="32"/>
          <w:lang w:val="ru-RU"/>
        </w:rPr>
        <w:t>најлепше посуђе и пуне путире на</w:t>
      </w:r>
      <w:r w:rsidR="00C32C3E" w:rsidRPr="00304258">
        <w:rPr>
          <w:rFonts w:ascii="Times New Roman" w:hAnsi="Times New Roman" w:cs="Times New Roman"/>
          <w:sz w:val="32"/>
          <w:szCs w:val="32"/>
          <w:lang w:val="ru-RU"/>
        </w:rPr>
        <w:t>јбољих вина која им је онај пудар сваке јесени слао. Оца су поштовали и живели су срећно до краја живота.</w:t>
      </w:r>
    </w:p>
    <w:p w:rsidR="002D28C2" w:rsidRPr="00304258" w:rsidRDefault="00C32C3E" w:rsidP="00C32C3E">
      <w:pPr>
        <w:jc w:val="center"/>
        <w:rPr>
          <w:rFonts w:ascii="Times New Roman" w:hAnsi="Times New Roman" w:cs="Times New Roman"/>
          <w:b/>
          <w:i/>
          <w:sz w:val="32"/>
          <w:szCs w:val="32"/>
          <w:lang w:val="ru-RU"/>
        </w:rPr>
      </w:pPr>
      <w:r w:rsidRPr="00304258">
        <w:rPr>
          <w:rFonts w:ascii="Times New Roman" w:hAnsi="Times New Roman" w:cs="Times New Roman"/>
          <w:b/>
          <w:i/>
          <w:sz w:val="32"/>
          <w:szCs w:val="32"/>
          <w:lang w:val="ru-RU"/>
        </w:rPr>
        <w:t>Крај</w:t>
      </w:r>
    </w:p>
    <w:p w:rsidR="00C32C3E" w:rsidRPr="00304258" w:rsidRDefault="00C32C3E" w:rsidP="00C32C3E">
      <w:pPr>
        <w:rPr>
          <w:rFonts w:ascii="Times New Roman" w:hAnsi="Times New Roman" w:cs="Times New Roman"/>
          <w:sz w:val="32"/>
          <w:szCs w:val="32"/>
          <w:lang w:val="ru-RU"/>
        </w:rPr>
      </w:pPr>
      <w:r w:rsidRPr="00304258">
        <w:rPr>
          <w:rFonts w:ascii="Times New Roman" w:hAnsi="Times New Roman" w:cs="Times New Roman"/>
          <w:sz w:val="32"/>
          <w:szCs w:val="32"/>
          <w:lang w:val="ru-RU"/>
        </w:rPr>
        <w:t xml:space="preserve">Емилија Квочка </w:t>
      </w:r>
      <w:r>
        <w:rPr>
          <w:rFonts w:ascii="Times New Roman" w:hAnsi="Times New Roman" w:cs="Times New Roman"/>
          <w:sz w:val="32"/>
          <w:szCs w:val="32"/>
        </w:rPr>
        <w:t>VI</w:t>
      </w:r>
      <w:r w:rsidRPr="00304258">
        <w:rPr>
          <w:rFonts w:ascii="Times New Roman" w:hAnsi="Times New Roman" w:cs="Times New Roman"/>
          <w:sz w:val="32"/>
          <w:szCs w:val="32"/>
          <w:lang w:val="ru-RU"/>
        </w:rPr>
        <w:t>-1</w:t>
      </w:r>
    </w:p>
    <w:p w:rsidR="00C32C3E" w:rsidRPr="00304258" w:rsidRDefault="00C32C3E" w:rsidP="00C32C3E">
      <w:pPr>
        <w:rPr>
          <w:rFonts w:ascii="Times New Roman" w:hAnsi="Times New Roman" w:cs="Times New Roman"/>
          <w:sz w:val="32"/>
          <w:szCs w:val="32"/>
          <w:lang w:val="ru-RU"/>
        </w:rPr>
      </w:pPr>
      <w:r w:rsidRPr="00304258">
        <w:rPr>
          <w:rFonts w:ascii="Times New Roman" w:hAnsi="Times New Roman" w:cs="Times New Roman"/>
          <w:sz w:val="32"/>
          <w:szCs w:val="32"/>
          <w:lang w:val="ru-RU"/>
        </w:rPr>
        <w:t>ОШ ,,23.октобар“ Сремски Карловци</w:t>
      </w:r>
    </w:p>
    <w:p w:rsidR="00C32C3E" w:rsidRPr="00C32C3E" w:rsidRDefault="00C32C3E" w:rsidP="00C32C3E">
      <w:pPr>
        <w:rPr>
          <w:rFonts w:ascii="Times New Roman" w:hAnsi="Times New Roman" w:cs="Times New Roman"/>
          <w:sz w:val="32"/>
          <w:szCs w:val="32"/>
        </w:rPr>
      </w:pPr>
      <w:r>
        <w:rPr>
          <w:rFonts w:ascii="Times New Roman" w:hAnsi="Times New Roman" w:cs="Times New Roman"/>
          <w:sz w:val="32"/>
          <w:szCs w:val="32"/>
        </w:rPr>
        <w:t>Предметни наставник: Олга Кумовић</w:t>
      </w:r>
    </w:p>
    <w:p w:rsidR="002D28C2" w:rsidRPr="006770FB" w:rsidRDefault="002D28C2" w:rsidP="000367BE">
      <w:pPr>
        <w:rPr>
          <w:rFonts w:ascii="Times New Roman" w:hAnsi="Times New Roman" w:cs="Times New Roman"/>
          <w:sz w:val="32"/>
          <w:szCs w:val="32"/>
        </w:rPr>
      </w:pPr>
    </w:p>
    <w:sectPr w:rsidR="002D28C2" w:rsidRPr="006770FB" w:rsidSect="006770FB">
      <w:footerReference w:type="default" r:id="rId7"/>
      <w:pgSz w:w="12240" w:h="15840"/>
      <w:pgMar w:top="720" w:right="720" w:bottom="720" w:left="720" w:header="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0F" w:rsidRDefault="00D70F0F" w:rsidP="000367BE">
      <w:pPr>
        <w:spacing w:after="0" w:line="240" w:lineRule="auto"/>
      </w:pPr>
      <w:r>
        <w:separator/>
      </w:r>
    </w:p>
  </w:endnote>
  <w:endnote w:type="continuationSeparator" w:id="0">
    <w:p w:rsidR="00D70F0F" w:rsidRDefault="00D70F0F" w:rsidP="00036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76"/>
      <w:docPartObj>
        <w:docPartGallery w:val="Page Numbers (Bottom of Page)"/>
        <w:docPartUnique/>
      </w:docPartObj>
    </w:sdtPr>
    <w:sdtEndPr>
      <w:rPr>
        <w:rFonts w:ascii="Times New Roman" w:hAnsi="Times New Roman" w:cs="Times New Roman"/>
        <w:sz w:val="32"/>
        <w:szCs w:val="32"/>
      </w:rPr>
    </w:sdtEndPr>
    <w:sdtContent>
      <w:p w:rsidR="00AD3039" w:rsidRDefault="00AE482B">
        <w:pPr>
          <w:pStyle w:val="Footer"/>
          <w:jc w:val="center"/>
        </w:pPr>
        <w:r w:rsidRPr="000367BE">
          <w:rPr>
            <w:rFonts w:ascii="Times New Roman" w:hAnsi="Times New Roman" w:cs="Times New Roman"/>
            <w:sz w:val="32"/>
            <w:szCs w:val="32"/>
          </w:rPr>
          <w:fldChar w:fldCharType="begin"/>
        </w:r>
        <w:r w:rsidR="00AD3039" w:rsidRPr="000367BE">
          <w:rPr>
            <w:rFonts w:ascii="Times New Roman" w:hAnsi="Times New Roman" w:cs="Times New Roman"/>
            <w:sz w:val="32"/>
            <w:szCs w:val="32"/>
          </w:rPr>
          <w:instrText xml:space="preserve"> PAGE   \* MERGEFORMAT </w:instrText>
        </w:r>
        <w:r w:rsidRPr="000367BE">
          <w:rPr>
            <w:rFonts w:ascii="Times New Roman" w:hAnsi="Times New Roman" w:cs="Times New Roman"/>
            <w:sz w:val="32"/>
            <w:szCs w:val="32"/>
          </w:rPr>
          <w:fldChar w:fldCharType="separate"/>
        </w:r>
        <w:r w:rsidR="006B5CA3">
          <w:rPr>
            <w:rFonts w:ascii="Times New Roman" w:hAnsi="Times New Roman" w:cs="Times New Roman"/>
            <w:noProof/>
            <w:sz w:val="32"/>
            <w:szCs w:val="32"/>
          </w:rPr>
          <w:t>2</w:t>
        </w:r>
        <w:r w:rsidRPr="000367BE">
          <w:rPr>
            <w:rFonts w:ascii="Times New Roman" w:hAnsi="Times New Roman" w:cs="Times New Roman"/>
            <w:sz w:val="32"/>
            <w:szCs w:val="32"/>
          </w:rPr>
          <w:fldChar w:fldCharType="end"/>
        </w:r>
      </w:p>
    </w:sdtContent>
  </w:sdt>
  <w:p w:rsidR="00AD3039" w:rsidRDefault="00AD3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0F" w:rsidRDefault="00D70F0F" w:rsidP="000367BE">
      <w:pPr>
        <w:spacing w:after="0" w:line="240" w:lineRule="auto"/>
      </w:pPr>
      <w:r>
        <w:separator/>
      </w:r>
    </w:p>
  </w:footnote>
  <w:footnote w:type="continuationSeparator" w:id="0">
    <w:p w:rsidR="00D70F0F" w:rsidRDefault="00D70F0F" w:rsidP="000367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4A9F"/>
    <w:rsid w:val="000367BE"/>
    <w:rsid w:val="00094A9F"/>
    <w:rsid w:val="000A4870"/>
    <w:rsid w:val="000C6B78"/>
    <w:rsid w:val="00153B40"/>
    <w:rsid w:val="001915C1"/>
    <w:rsid w:val="002D28C2"/>
    <w:rsid w:val="00304258"/>
    <w:rsid w:val="003373BE"/>
    <w:rsid w:val="003E0FC8"/>
    <w:rsid w:val="006541CF"/>
    <w:rsid w:val="006770FB"/>
    <w:rsid w:val="006B5CA3"/>
    <w:rsid w:val="007A2546"/>
    <w:rsid w:val="007B4F99"/>
    <w:rsid w:val="00A164E7"/>
    <w:rsid w:val="00AD1B47"/>
    <w:rsid w:val="00AD3039"/>
    <w:rsid w:val="00AE482B"/>
    <w:rsid w:val="00C32C3E"/>
    <w:rsid w:val="00C70167"/>
    <w:rsid w:val="00CD2708"/>
    <w:rsid w:val="00D70F0F"/>
    <w:rsid w:val="00D737A2"/>
    <w:rsid w:val="00DD7FF8"/>
    <w:rsid w:val="00EB6664"/>
    <w:rsid w:val="00FB0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7BE"/>
  </w:style>
  <w:style w:type="paragraph" w:styleId="Footer">
    <w:name w:val="footer"/>
    <w:basedOn w:val="Normal"/>
    <w:link w:val="FooterChar"/>
    <w:uiPriority w:val="99"/>
    <w:unhideWhenUsed/>
    <w:rsid w:val="00036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5C09-BE3B-4D2E-91DE-DEE91E37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Skolske novine</cp:lastModifiedBy>
  <cp:revision>2</cp:revision>
  <cp:lastPrinted>2016-02-16T20:19:00Z</cp:lastPrinted>
  <dcterms:created xsi:type="dcterms:W3CDTF">2016-03-13T17:36:00Z</dcterms:created>
  <dcterms:modified xsi:type="dcterms:W3CDTF">2016-03-13T17:36:00Z</dcterms:modified>
</cp:coreProperties>
</file>